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23DC2" w14:textId="63516FC4" w:rsidR="003D5838" w:rsidRPr="003D5838" w:rsidRDefault="003D5838" w:rsidP="003D5838">
      <w:pPr>
        <w:rPr>
          <w:b/>
          <w:bCs/>
          <w:lang w:val="en-US"/>
        </w:rPr>
      </w:pPr>
      <w:r w:rsidRPr="003D5838">
        <w:rPr>
          <w:b/>
          <w:bCs/>
          <w:lang w:val="en-US"/>
        </w:rPr>
        <w:t>Buyer Journey New School</w:t>
      </w:r>
    </w:p>
    <w:p w14:paraId="002FABF1" w14:textId="77777777" w:rsidR="003D5838" w:rsidRPr="003D5838" w:rsidRDefault="003D5838" w:rsidP="003D5838">
      <w:pPr>
        <w:rPr>
          <w:b/>
          <w:bCs/>
          <w:lang w:val="en-US"/>
        </w:rPr>
      </w:pPr>
    </w:p>
    <w:p w14:paraId="2BFE5A90" w14:textId="62E82DBE" w:rsidR="003D5838" w:rsidRPr="003D5838" w:rsidRDefault="003D5838" w:rsidP="003D5838">
      <w:pPr>
        <w:rPr>
          <w:b/>
          <w:bCs/>
          <w:lang w:val="en-US"/>
        </w:rPr>
      </w:pPr>
      <w:r w:rsidRPr="003D5838">
        <w:rPr>
          <w:b/>
          <w:bCs/>
          <w:lang w:val="en-US"/>
        </w:rPr>
        <w:t>Awareness</w:t>
      </w:r>
    </w:p>
    <w:p w14:paraId="57E501E1" w14:textId="77777777" w:rsidR="003D5838" w:rsidRPr="003D5838" w:rsidRDefault="003D5838" w:rsidP="003D5838">
      <w:pPr>
        <w:rPr>
          <w:b/>
          <w:bCs/>
          <w:lang w:val="en-US"/>
        </w:rPr>
      </w:pPr>
    </w:p>
    <w:p w14:paraId="0785FE17" w14:textId="67DF5CE6" w:rsidR="003D5838" w:rsidRDefault="003D5838" w:rsidP="003D5838">
      <w:pPr>
        <w:rPr>
          <w:lang w:val="es-ES"/>
        </w:rPr>
      </w:pPr>
      <w:r>
        <w:rPr>
          <w:lang w:val="es-ES"/>
        </w:rPr>
        <w:t>Pasos:</w:t>
      </w:r>
    </w:p>
    <w:p w14:paraId="7EFBCD80" w14:textId="1868120A" w:rsidR="002E7A98" w:rsidRPr="002E7A98" w:rsidRDefault="002E7A98" w:rsidP="003D5838">
      <w:pPr>
        <w:rPr>
          <w:color w:val="4472C4" w:themeColor="accent1"/>
          <w:lang w:val="es-ES"/>
        </w:rPr>
      </w:pPr>
      <w:r w:rsidRPr="00AC0944">
        <w:rPr>
          <w:color w:val="4472C4" w:themeColor="accent1"/>
          <w:lang w:val="es-ES"/>
        </w:rPr>
        <w:t xml:space="preserve">Ve anuncio con un precio erróneo, publicado por error de la agencia de publicidad que se contrató para la campaña. </w:t>
      </w:r>
    </w:p>
    <w:p w14:paraId="3A717AAB" w14:textId="77777777" w:rsidR="003D5838" w:rsidRDefault="003D5838" w:rsidP="003D5838">
      <w:pPr>
        <w:rPr>
          <w:lang w:val="es-ES"/>
        </w:rPr>
      </w:pPr>
      <w:r>
        <w:rPr>
          <w:lang w:val="es-ES"/>
        </w:rPr>
        <w:t xml:space="preserve">Quiere aprender a bailar (hobby, salud, profesionalmente, socializar, etc.) </w:t>
      </w:r>
    </w:p>
    <w:p w14:paraId="2E7BC272" w14:textId="77777777" w:rsidR="003D5838" w:rsidRDefault="003D5838" w:rsidP="003D5838">
      <w:pPr>
        <w:rPr>
          <w:lang w:val="es-ES"/>
        </w:rPr>
      </w:pPr>
      <w:r>
        <w:rPr>
          <w:lang w:val="es-ES"/>
        </w:rPr>
        <w:t>Busca en redes sociales academias de baile.</w:t>
      </w:r>
    </w:p>
    <w:p w14:paraId="5CDF5E76" w14:textId="77777777" w:rsidR="003D5838" w:rsidRDefault="003D5838" w:rsidP="003D5838">
      <w:pPr>
        <w:rPr>
          <w:lang w:val="es-ES"/>
        </w:rPr>
      </w:pPr>
    </w:p>
    <w:p w14:paraId="0037C6EA" w14:textId="77777777" w:rsidR="003D5838" w:rsidRDefault="003D5838" w:rsidP="003D5838">
      <w:pPr>
        <w:rPr>
          <w:lang w:val="es-ES"/>
        </w:rPr>
      </w:pPr>
      <w:r>
        <w:rPr>
          <w:lang w:val="es-ES"/>
        </w:rPr>
        <w:t>Puntos de contacto:</w:t>
      </w:r>
    </w:p>
    <w:p w14:paraId="76D69DA7" w14:textId="77777777" w:rsidR="003D5838" w:rsidRDefault="003D5838" w:rsidP="003D5838">
      <w:pPr>
        <w:rPr>
          <w:lang w:val="es-ES"/>
        </w:rPr>
      </w:pPr>
      <w:r>
        <w:rPr>
          <w:lang w:val="es-ES"/>
        </w:rPr>
        <w:t xml:space="preserve">Redes Sociales (Facebook e Instagram), boca a boca, </w:t>
      </w:r>
      <w:proofErr w:type="spellStart"/>
      <w:r>
        <w:rPr>
          <w:lang w:val="es-ES"/>
        </w:rPr>
        <w:t>Ads</w:t>
      </w:r>
      <w:proofErr w:type="spellEnd"/>
      <w:r>
        <w:rPr>
          <w:lang w:val="es-ES"/>
        </w:rPr>
        <w:t xml:space="preserve"> en tv o universidades.</w:t>
      </w:r>
    </w:p>
    <w:p w14:paraId="226AF4AD" w14:textId="77777777" w:rsidR="003D5838" w:rsidRDefault="003D5838" w:rsidP="003D5838">
      <w:pPr>
        <w:rPr>
          <w:lang w:val="es-ES"/>
        </w:rPr>
      </w:pPr>
    </w:p>
    <w:p w14:paraId="7C394D03" w14:textId="77777777" w:rsidR="003D5838" w:rsidRDefault="003D5838" w:rsidP="003D5838">
      <w:pPr>
        <w:rPr>
          <w:b/>
          <w:bCs/>
          <w:lang w:val="es-ES"/>
        </w:rPr>
      </w:pPr>
      <w:proofErr w:type="spellStart"/>
      <w:r w:rsidRPr="00F052A2">
        <w:rPr>
          <w:b/>
          <w:bCs/>
          <w:lang w:val="es-ES"/>
        </w:rPr>
        <w:t>Consideration</w:t>
      </w:r>
      <w:proofErr w:type="spellEnd"/>
    </w:p>
    <w:p w14:paraId="3D4C66D3" w14:textId="77777777" w:rsidR="003D5838" w:rsidRPr="00F052A2" w:rsidRDefault="003D5838" w:rsidP="003D5838">
      <w:pPr>
        <w:rPr>
          <w:b/>
          <w:bCs/>
          <w:lang w:val="es-ES"/>
        </w:rPr>
      </w:pPr>
    </w:p>
    <w:p w14:paraId="37117482" w14:textId="77777777" w:rsidR="003D5838" w:rsidRDefault="003D5838" w:rsidP="003D5838">
      <w:pPr>
        <w:rPr>
          <w:lang w:val="es-ES"/>
        </w:rPr>
      </w:pPr>
      <w:r>
        <w:rPr>
          <w:lang w:val="es-ES"/>
        </w:rPr>
        <w:t>Pasos:</w:t>
      </w:r>
    </w:p>
    <w:p w14:paraId="33AF807C" w14:textId="6423E5A3" w:rsidR="003D5838" w:rsidRDefault="003D5838" w:rsidP="003D5838">
      <w:pPr>
        <w:rPr>
          <w:lang w:val="es-ES"/>
        </w:rPr>
      </w:pPr>
      <w:r>
        <w:rPr>
          <w:lang w:val="es-ES"/>
        </w:rPr>
        <w:t xml:space="preserve">Busca información en fan page </w:t>
      </w:r>
    </w:p>
    <w:p w14:paraId="4F54B820" w14:textId="1E79760D" w:rsidR="00AC0944" w:rsidRPr="00AC0944" w:rsidRDefault="00AC0944" w:rsidP="003D5838">
      <w:pPr>
        <w:rPr>
          <w:color w:val="4472C4" w:themeColor="accent1"/>
          <w:lang w:val="es-ES"/>
        </w:rPr>
      </w:pPr>
      <w:r w:rsidRPr="00AC0944">
        <w:rPr>
          <w:color w:val="4472C4" w:themeColor="accent1"/>
          <w:lang w:val="es-ES"/>
        </w:rPr>
        <w:t xml:space="preserve">Compara el precio erróneo con el de la competencia y decide hacer la compra con usted porque su precio erróneo es mejor que el de la competencia </w:t>
      </w:r>
    </w:p>
    <w:p w14:paraId="6EE0E60B" w14:textId="6744E472" w:rsidR="003D5838" w:rsidRPr="00303C75" w:rsidRDefault="003D5838" w:rsidP="003D5838">
      <w:pPr>
        <w:rPr>
          <w:color w:val="4472C4" w:themeColor="accent1"/>
          <w:lang w:val="es-ES"/>
        </w:rPr>
      </w:pPr>
      <w:r>
        <w:rPr>
          <w:lang w:val="es-ES"/>
        </w:rPr>
        <w:t>Consulta por más información de los cursos y programas</w:t>
      </w:r>
    </w:p>
    <w:p w14:paraId="44E61B66" w14:textId="77777777" w:rsidR="003D5838" w:rsidRDefault="003D5838" w:rsidP="003D5838">
      <w:pPr>
        <w:rPr>
          <w:lang w:val="es-ES"/>
        </w:rPr>
      </w:pPr>
      <w:r>
        <w:rPr>
          <w:lang w:val="es-ES"/>
        </w:rPr>
        <w:t>Consulta por tarifas (por tiempo y promociones)</w:t>
      </w:r>
    </w:p>
    <w:p w14:paraId="4AB5E501" w14:textId="77777777" w:rsidR="003D5838" w:rsidRDefault="003D5838" w:rsidP="003D5838">
      <w:pPr>
        <w:rPr>
          <w:lang w:val="es-ES"/>
        </w:rPr>
      </w:pPr>
      <w:r>
        <w:rPr>
          <w:lang w:val="es-ES"/>
        </w:rPr>
        <w:t>Consulta por horarios</w:t>
      </w:r>
    </w:p>
    <w:p w14:paraId="3F1F461C" w14:textId="77777777" w:rsidR="003D5838" w:rsidRDefault="003D5838" w:rsidP="003D5838">
      <w:pPr>
        <w:rPr>
          <w:lang w:val="es-ES"/>
        </w:rPr>
      </w:pPr>
      <w:r>
        <w:rPr>
          <w:lang w:val="es-ES"/>
        </w:rPr>
        <w:t>Llega al establecimiento</w:t>
      </w:r>
    </w:p>
    <w:p w14:paraId="2DD1657B" w14:textId="77777777" w:rsidR="003D5838" w:rsidRDefault="003D5838" w:rsidP="003D5838">
      <w:pPr>
        <w:rPr>
          <w:lang w:val="es-ES"/>
        </w:rPr>
      </w:pPr>
      <w:r>
        <w:rPr>
          <w:lang w:val="es-ES"/>
        </w:rPr>
        <w:t>Explora el establecimiento (parqueo disponible, vestidores, salas de baile, etc.)</w:t>
      </w:r>
    </w:p>
    <w:p w14:paraId="552EFA32" w14:textId="77777777" w:rsidR="003D5838" w:rsidRDefault="003D5838" w:rsidP="003D5838">
      <w:pPr>
        <w:rPr>
          <w:lang w:val="es-ES"/>
        </w:rPr>
      </w:pPr>
      <w:r>
        <w:rPr>
          <w:lang w:val="es-ES"/>
        </w:rPr>
        <w:t>Pide información sobre el entrenador</w:t>
      </w:r>
    </w:p>
    <w:p w14:paraId="06413A31" w14:textId="3DACF497" w:rsidR="003D5838" w:rsidRDefault="003D5838" w:rsidP="003D5838">
      <w:pPr>
        <w:rPr>
          <w:lang w:val="es-ES"/>
        </w:rPr>
      </w:pPr>
      <w:r>
        <w:rPr>
          <w:lang w:val="es-ES"/>
        </w:rPr>
        <w:t>Toma su clase de prueba gratis</w:t>
      </w:r>
    </w:p>
    <w:p w14:paraId="0F621E1B" w14:textId="77777777" w:rsidR="003D5838" w:rsidRDefault="003D5838" w:rsidP="003D5838">
      <w:pPr>
        <w:rPr>
          <w:lang w:val="es-ES"/>
        </w:rPr>
      </w:pPr>
    </w:p>
    <w:p w14:paraId="42299D0B" w14:textId="77777777" w:rsidR="003D5838" w:rsidRDefault="003D5838" w:rsidP="003D5838">
      <w:pPr>
        <w:rPr>
          <w:lang w:val="es-ES"/>
        </w:rPr>
      </w:pPr>
      <w:r>
        <w:rPr>
          <w:lang w:val="es-ES"/>
        </w:rPr>
        <w:t>Puntos de contacto:</w:t>
      </w:r>
    </w:p>
    <w:p w14:paraId="517A816B" w14:textId="77777777" w:rsidR="003D5838" w:rsidRPr="00F052A2" w:rsidRDefault="003D5838" w:rsidP="003D5838">
      <w:pPr>
        <w:rPr>
          <w:lang w:val="es-ES"/>
        </w:rPr>
      </w:pPr>
      <w:r w:rsidRPr="00F052A2">
        <w:rPr>
          <w:lang w:val="es-ES"/>
        </w:rPr>
        <w:t>Redes Sociales (Facebook e Instagram),</w:t>
      </w:r>
      <w:r>
        <w:rPr>
          <w:lang w:val="es-ES"/>
        </w:rPr>
        <w:t xml:space="preserve"> YouTube, l</w:t>
      </w:r>
      <w:r w:rsidRPr="00F052A2">
        <w:rPr>
          <w:lang w:val="es-ES"/>
        </w:rPr>
        <w:t xml:space="preserve">ee </w:t>
      </w:r>
      <w:proofErr w:type="spellStart"/>
      <w:r w:rsidRPr="00F052A2">
        <w:rPr>
          <w:lang w:val="es-ES"/>
        </w:rPr>
        <w:t>reviews</w:t>
      </w:r>
      <w:proofErr w:type="spellEnd"/>
      <w:r w:rsidRPr="00F052A2">
        <w:rPr>
          <w:lang w:val="es-ES"/>
        </w:rPr>
        <w:t>,</w:t>
      </w:r>
      <w:r>
        <w:rPr>
          <w:lang w:val="es-ES"/>
        </w:rPr>
        <w:t xml:space="preserve"> pide recomendaciones a sus conocidos, conoce las instalaciones.</w:t>
      </w:r>
    </w:p>
    <w:p w14:paraId="63C3B837" w14:textId="77777777" w:rsidR="003D5838" w:rsidRDefault="003D5838" w:rsidP="003D5838">
      <w:pPr>
        <w:rPr>
          <w:lang w:val="es-ES"/>
        </w:rPr>
      </w:pPr>
    </w:p>
    <w:p w14:paraId="667F07B8" w14:textId="77777777" w:rsidR="003D5838" w:rsidRDefault="003D5838" w:rsidP="003D5838">
      <w:pPr>
        <w:rPr>
          <w:b/>
          <w:bCs/>
          <w:lang w:val="es-ES"/>
        </w:rPr>
      </w:pPr>
      <w:proofErr w:type="spellStart"/>
      <w:r w:rsidRPr="00F052A2">
        <w:rPr>
          <w:b/>
          <w:bCs/>
          <w:lang w:val="es-ES"/>
        </w:rPr>
        <w:t>Acquisition</w:t>
      </w:r>
      <w:proofErr w:type="spellEnd"/>
    </w:p>
    <w:p w14:paraId="325813B5" w14:textId="77777777" w:rsidR="003D5838" w:rsidRPr="00F052A2" w:rsidRDefault="003D5838" w:rsidP="003D5838">
      <w:pPr>
        <w:rPr>
          <w:b/>
          <w:bCs/>
          <w:lang w:val="es-ES"/>
        </w:rPr>
      </w:pPr>
    </w:p>
    <w:p w14:paraId="77F8D5E0" w14:textId="7BA218C2" w:rsidR="003D5838" w:rsidRDefault="003D5838" w:rsidP="003D5838">
      <w:pPr>
        <w:rPr>
          <w:lang w:val="es-ES"/>
        </w:rPr>
      </w:pPr>
      <w:r>
        <w:rPr>
          <w:lang w:val="es-ES"/>
        </w:rPr>
        <w:t>Pasos:</w:t>
      </w:r>
    </w:p>
    <w:p w14:paraId="149CB361" w14:textId="704A0D09" w:rsidR="002E7A98" w:rsidRDefault="002E7A98" w:rsidP="003D5838">
      <w:pPr>
        <w:rPr>
          <w:color w:val="4472C4" w:themeColor="accent1"/>
          <w:lang w:val="es-ES"/>
        </w:rPr>
      </w:pPr>
      <w:r w:rsidRPr="00AC0944">
        <w:rPr>
          <w:color w:val="4472C4" w:themeColor="accent1"/>
          <w:lang w:val="es-ES"/>
        </w:rPr>
        <w:t>En el momento de la compra, el cliente se da cuenta que el precio es mayor y amenaza con demandar por publicidad engañosa</w:t>
      </w:r>
    </w:p>
    <w:p w14:paraId="63E3068E" w14:textId="09604FBA" w:rsidR="002E7A98" w:rsidRPr="002E7A98" w:rsidRDefault="002E7A98" w:rsidP="003D5838">
      <w:pPr>
        <w:rPr>
          <w:color w:val="4472C4" w:themeColor="accent1"/>
          <w:lang w:val="es-ES"/>
        </w:rPr>
      </w:pPr>
      <w:r w:rsidRPr="00AC0944">
        <w:rPr>
          <w:color w:val="4472C4" w:themeColor="accent1"/>
          <w:lang w:val="es-ES"/>
        </w:rPr>
        <w:t>Se decide respetar el precio publicado en el anuncio y el cliente hace la compra con nuestra empresa</w:t>
      </w:r>
    </w:p>
    <w:p w14:paraId="2031EB63" w14:textId="55577BCB" w:rsidR="003D5838" w:rsidRDefault="003D5838" w:rsidP="003D5838">
      <w:pPr>
        <w:rPr>
          <w:lang w:val="es-ES"/>
        </w:rPr>
      </w:pPr>
      <w:r>
        <w:rPr>
          <w:lang w:val="es-ES"/>
        </w:rPr>
        <w:t xml:space="preserve">Se inscribe a un programa </w:t>
      </w:r>
    </w:p>
    <w:p w14:paraId="361FF5EE" w14:textId="77777777" w:rsidR="003D5838" w:rsidRDefault="003D5838" w:rsidP="003D5838">
      <w:pPr>
        <w:rPr>
          <w:lang w:val="es-ES"/>
        </w:rPr>
      </w:pPr>
      <w:r>
        <w:rPr>
          <w:lang w:val="es-ES"/>
        </w:rPr>
        <w:t>Conoce a los entrenadores y socializa</w:t>
      </w:r>
    </w:p>
    <w:p w14:paraId="032A7173" w14:textId="77777777" w:rsidR="003D5838" w:rsidRDefault="003D5838" w:rsidP="003D5838">
      <w:pPr>
        <w:rPr>
          <w:lang w:val="es-ES"/>
        </w:rPr>
      </w:pPr>
      <w:r>
        <w:rPr>
          <w:lang w:val="es-ES"/>
        </w:rPr>
        <w:t>Usa las instalaciones</w:t>
      </w:r>
    </w:p>
    <w:p w14:paraId="0E4EEEEB" w14:textId="77777777" w:rsidR="003D5838" w:rsidRDefault="003D5838" w:rsidP="003D5838">
      <w:pPr>
        <w:rPr>
          <w:lang w:val="es-ES"/>
        </w:rPr>
      </w:pPr>
      <w:r>
        <w:rPr>
          <w:lang w:val="es-ES"/>
        </w:rPr>
        <w:t>Experimenta el ambiente por primera vez</w:t>
      </w:r>
    </w:p>
    <w:p w14:paraId="795B7778" w14:textId="77777777" w:rsidR="00AC0944" w:rsidRDefault="00AC0944" w:rsidP="003D5838">
      <w:pPr>
        <w:rPr>
          <w:rFonts w:ascii="Arial" w:eastAsia="Times New Roman" w:hAnsi="Arial" w:cs="Arial"/>
          <w:i/>
          <w:iCs/>
          <w:color w:val="0000FF"/>
          <w:lang w:eastAsia="es-MX"/>
        </w:rPr>
      </w:pPr>
    </w:p>
    <w:p w14:paraId="2E9E0F60" w14:textId="30B3B60A" w:rsidR="003D5838" w:rsidRDefault="003D5838" w:rsidP="003D5838">
      <w:pPr>
        <w:rPr>
          <w:lang w:val="es-ES"/>
        </w:rPr>
      </w:pPr>
      <w:r>
        <w:rPr>
          <w:lang w:val="es-ES"/>
        </w:rPr>
        <w:t>Puntos de contacto:</w:t>
      </w:r>
    </w:p>
    <w:p w14:paraId="00C0A514" w14:textId="77777777" w:rsidR="003D5838" w:rsidRDefault="003D5838" w:rsidP="003D5838">
      <w:pPr>
        <w:rPr>
          <w:lang w:val="es-ES"/>
        </w:rPr>
      </w:pPr>
      <w:r>
        <w:rPr>
          <w:lang w:val="es-ES"/>
        </w:rPr>
        <w:lastRenderedPageBreak/>
        <w:t>Recepcionista, uso de las instalaciones, comodidad en el ambiente, maestros.</w:t>
      </w:r>
    </w:p>
    <w:p w14:paraId="7989A383" w14:textId="77777777" w:rsidR="003D5838" w:rsidRDefault="003D5838" w:rsidP="003D5838">
      <w:pPr>
        <w:rPr>
          <w:lang w:val="es-ES"/>
        </w:rPr>
      </w:pPr>
    </w:p>
    <w:p w14:paraId="3052E216" w14:textId="77777777" w:rsidR="003D5838" w:rsidRPr="00F052A2" w:rsidRDefault="003D5838" w:rsidP="003D5838">
      <w:pPr>
        <w:rPr>
          <w:b/>
          <w:bCs/>
          <w:lang w:val="es-ES"/>
        </w:rPr>
      </w:pPr>
      <w:proofErr w:type="spellStart"/>
      <w:r>
        <w:rPr>
          <w:b/>
          <w:bCs/>
          <w:lang w:val="es-ES"/>
        </w:rPr>
        <w:t>Service</w:t>
      </w:r>
      <w:proofErr w:type="spellEnd"/>
    </w:p>
    <w:p w14:paraId="76B830FE" w14:textId="77777777" w:rsidR="003D5838" w:rsidRDefault="003D5838" w:rsidP="003D5838">
      <w:pPr>
        <w:rPr>
          <w:lang w:val="es-ES"/>
        </w:rPr>
      </w:pPr>
    </w:p>
    <w:p w14:paraId="133C79A9" w14:textId="605E66D6" w:rsidR="003D5838" w:rsidRDefault="003D5838" w:rsidP="003D5838">
      <w:pPr>
        <w:rPr>
          <w:lang w:val="es-ES"/>
        </w:rPr>
      </w:pPr>
      <w:r>
        <w:rPr>
          <w:lang w:val="es-ES"/>
        </w:rPr>
        <w:t>Pasos:</w:t>
      </w:r>
    </w:p>
    <w:p w14:paraId="209BFDA1" w14:textId="11337CFD" w:rsidR="00303C75" w:rsidRDefault="00303C75" w:rsidP="003D5838">
      <w:pPr>
        <w:rPr>
          <w:color w:val="4472C4" w:themeColor="accent1"/>
          <w:lang w:val="es-ES"/>
        </w:rPr>
      </w:pPr>
      <w:r w:rsidRPr="00303C75">
        <w:rPr>
          <w:color w:val="4472C4" w:themeColor="accent1"/>
          <w:lang w:val="es-ES"/>
        </w:rPr>
        <w:t xml:space="preserve">Una semana después de la compra, </w:t>
      </w:r>
      <w:r>
        <w:rPr>
          <w:color w:val="4472C4" w:themeColor="accent1"/>
          <w:lang w:val="es-ES"/>
        </w:rPr>
        <w:t>se</w:t>
      </w:r>
      <w:r w:rsidRPr="00303C75">
        <w:rPr>
          <w:color w:val="4472C4" w:themeColor="accent1"/>
          <w:lang w:val="es-ES"/>
        </w:rPr>
        <w:t xml:space="preserve"> recibe una queja del cliente vía telefónica indicando que el producto/servicio falló</w:t>
      </w:r>
      <w:r>
        <w:rPr>
          <w:color w:val="4472C4" w:themeColor="accent1"/>
          <w:lang w:val="es-ES"/>
        </w:rPr>
        <w:t xml:space="preserve"> y exige reembolso por garantía. </w:t>
      </w:r>
    </w:p>
    <w:p w14:paraId="7F4EB85E" w14:textId="585A5F59" w:rsidR="00303C75" w:rsidRPr="00303C75" w:rsidRDefault="00303C75" w:rsidP="003D5838">
      <w:pPr>
        <w:rPr>
          <w:color w:val="4472C4" w:themeColor="accent1"/>
          <w:lang w:val="es-ES"/>
        </w:rPr>
      </w:pPr>
      <w:r w:rsidRPr="00303C75">
        <w:rPr>
          <w:color w:val="4472C4" w:themeColor="accent1"/>
          <w:lang w:val="es-ES"/>
        </w:rPr>
        <w:t xml:space="preserve">Usted accede al reembolso y ejecuta su procedimiento de devoluciones </w:t>
      </w:r>
    </w:p>
    <w:p w14:paraId="121405C4" w14:textId="77777777" w:rsidR="003D5838" w:rsidRDefault="003D5838" w:rsidP="003D5838">
      <w:pPr>
        <w:rPr>
          <w:lang w:val="es-ES"/>
        </w:rPr>
      </w:pPr>
      <w:r>
        <w:rPr>
          <w:lang w:val="es-ES"/>
        </w:rPr>
        <w:t xml:space="preserve">Segunda experiencia de la clase de baile </w:t>
      </w:r>
    </w:p>
    <w:p w14:paraId="252DDA9D" w14:textId="77777777" w:rsidR="003D5838" w:rsidRDefault="003D5838" w:rsidP="003D5838">
      <w:pPr>
        <w:rPr>
          <w:lang w:val="es-ES"/>
        </w:rPr>
      </w:pPr>
      <w:r>
        <w:rPr>
          <w:lang w:val="es-ES"/>
        </w:rPr>
        <w:t>Conoce al entrenador</w:t>
      </w:r>
    </w:p>
    <w:p w14:paraId="6B288B87" w14:textId="77777777" w:rsidR="003D5838" w:rsidRDefault="003D5838" w:rsidP="003D5838">
      <w:pPr>
        <w:rPr>
          <w:lang w:val="es-ES"/>
        </w:rPr>
      </w:pPr>
      <w:r>
        <w:rPr>
          <w:lang w:val="es-ES"/>
        </w:rPr>
        <w:t>Se incluye a la comunidad (grupos de WhatsApp, amigos, etc.)</w:t>
      </w:r>
    </w:p>
    <w:p w14:paraId="0D7DB9B9" w14:textId="77777777" w:rsidR="003D5838" w:rsidRDefault="003D5838" w:rsidP="003D5838">
      <w:pPr>
        <w:rPr>
          <w:lang w:val="es-ES"/>
        </w:rPr>
      </w:pPr>
      <w:r>
        <w:rPr>
          <w:lang w:val="es-ES"/>
        </w:rPr>
        <w:t>Finaliza su clase</w:t>
      </w:r>
    </w:p>
    <w:p w14:paraId="2B4AB577" w14:textId="77777777" w:rsidR="003D5838" w:rsidRDefault="003D5838" w:rsidP="003D5838">
      <w:pPr>
        <w:rPr>
          <w:lang w:val="es-ES"/>
        </w:rPr>
      </w:pPr>
    </w:p>
    <w:p w14:paraId="6C20661A" w14:textId="77777777" w:rsidR="003D5838" w:rsidRDefault="003D5838" w:rsidP="003D5838">
      <w:pPr>
        <w:rPr>
          <w:lang w:val="es-ES"/>
        </w:rPr>
      </w:pPr>
      <w:r>
        <w:rPr>
          <w:lang w:val="es-ES"/>
        </w:rPr>
        <w:t>Puntos de contacto:</w:t>
      </w:r>
    </w:p>
    <w:p w14:paraId="31F9E56A" w14:textId="1438231B" w:rsidR="003D5838" w:rsidRDefault="003D5838" w:rsidP="003D5838">
      <w:pPr>
        <w:rPr>
          <w:lang w:val="es-ES"/>
        </w:rPr>
      </w:pPr>
      <w:r>
        <w:rPr>
          <w:lang w:val="es-ES"/>
        </w:rPr>
        <w:t>Recepcionista,</w:t>
      </w:r>
      <w:r w:rsidR="002E7A98">
        <w:rPr>
          <w:lang w:val="es-ES"/>
        </w:rPr>
        <w:t xml:space="preserve"> teléfono,</w:t>
      </w:r>
      <w:r>
        <w:rPr>
          <w:lang w:val="es-ES"/>
        </w:rPr>
        <w:t xml:space="preserve"> uso de las instalaciones, maestros, compañeros de baile, grupos de WhatsApp, correo, Apps.</w:t>
      </w:r>
    </w:p>
    <w:p w14:paraId="5AE2D19F" w14:textId="77777777" w:rsidR="003D5838" w:rsidRDefault="003D5838" w:rsidP="003D5838">
      <w:pPr>
        <w:rPr>
          <w:lang w:val="es-ES"/>
        </w:rPr>
      </w:pPr>
    </w:p>
    <w:p w14:paraId="4A90B0DB" w14:textId="77777777" w:rsidR="003D5838" w:rsidRPr="00F052A2" w:rsidRDefault="003D5838" w:rsidP="003D5838">
      <w:pPr>
        <w:rPr>
          <w:b/>
          <w:bCs/>
          <w:lang w:val="es-ES"/>
        </w:rPr>
      </w:pPr>
      <w:proofErr w:type="spellStart"/>
      <w:r w:rsidRPr="00F052A2">
        <w:rPr>
          <w:b/>
          <w:bCs/>
          <w:lang w:val="es-ES"/>
        </w:rPr>
        <w:t>Loyalty</w:t>
      </w:r>
      <w:proofErr w:type="spellEnd"/>
    </w:p>
    <w:p w14:paraId="2BDD9135" w14:textId="77777777" w:rsidR="003D5838" w:rsidRDefault="003D5838" w:rsidP="003D5838">
      <w:pPr>
        <w:rPr>
          <w:lang w:val="es-ES"/>
        </w:rPr>
      </w:pPr>
    </w:p>
    <w:p w14:paraId="0271EAF3" w14:textId="0A47B617" w:rsidR="00303C75" w:rsidRPr="00303C75" w:rsidRDefault="00303C75" w:rsidP="003D5838">
      <w:pPr>
        <w:rPr>
          <w:color w:val="4472C4" w:themeColor="accent1"/>
          <w:lang w:val="es-ES"/>
        </w:rPr>
      </w:pPr>
      <w:r w:rsidRPr="00303C75">
        <w:rPr>
          <w:color w:val="4472C4" w:themeColor="accent1"/>
          <w:lang w:val="es-ES"/>
        </w:rPr>
        <w:t xml:space="preserve">Debido a la falla del producto/servicio, </w:t>
      </w:r>
      <w:r>
        <w:rPr>
          <w:color w:val="4472C4" w:themeColor="accent1"/>
          <w:lang w:val="es-ES"/>
        </w:rPr>
        <w:t>se</w:t>
      </w:r>
      <w:r w:rsidRPr="00303C75">
        <w:rPr>
          <w:color w:val="4472C4" w:themeColor="accent1"/>
          <w:lang w:val="es-ES"/>
        </w:rPr>
        <w:t xml:space="preserve"> decide compensar al cliente otorgándole un cupón de descuent</w:t>
      </w:r>
      <w:r>
        <w:rPr>
          <w:color w:val="4472C4" w:themeColor="accent1"/>
          <w:lang w:val="es-ES"/>
        </w:rPr>
        <w:t xml:space="preserve">o de 20% para su próxima compra. </w:t>
      </w:r>
    </w:p>
    <w:p w14:paraId="6E187B50" w14:textId="3C96DB90" w:rsidR="003D5838" w:rsidRDefault="003D5838" w:rsidP="003D5838">
      <w:pPr>
        <w:rPr>
          <w:lang w:val="es-ES"/>
        </w:rPr>
      </w:pPr>
      <w:r>
        <w:rPr>
          <w:lang w:val="es-ES"/>
        </w:rPr>
        <w:t xml:space="preserve">Recibe invitaciones para regresar a New </w:t>
      </w:r>
      <w:proofErr w:type="spellStart"/>
      <w:r>
        <w:rPr>
          <w:lang w:val="es-ES"/>
        </w:rPr>
        <w:t>School</w:t>
      </w:r>
      <w:proofErr w:type="spellEnd"/>
    </w:p>
    <w:p w14:paraId="3C3F9CD5" w14:textId="77777777" w:rsidR="003D5838" w:rsidRDefault="003D5838" w:rsidP="003D5838">
      <w:pPr>
        <w:rPr>
          <w:lang w:val="es-ES"/>
        </w:rPr>
      </w:pPr>
      <w:r>
        <w:rPr>
          <w:lang w:val="es-ES"/>
        </w:rPr>
        <w:t>Recibe promociones o tarifas especiales</w:t>
      </w:r>
    </w:p>
    <w:p w14:paraId="6F705917" w14:textId="77777777" w:rsidR="003D5838" w:rsidRDefault="003D5838" w:rsidP="003D5838">
      <w:pPr>
        <w:rPr>
          <w:lang w:val="es-ES"/>
        </w:rPr>
      </w:pPr>
      <w:r>
        <w:rPr>
          <w:lang w:val="es-ES"/>
        </w:rPr>
        <w:t>Recibe cupones por tiempo limitado</w:t>
      </w:r>
    </w:p>
    <w:p w14:paraId="4416ACA9" w14:textId="77777777" w:rsidR="003D5838" w:rsidRDefault="003D5838" w:rsidP="003D5838">
      <w:pPr>
        <w:rPr>
          <w:lang w:val="es-ES"/>
        </w:rPr>
      </w:pPr>
      <w:r>
        <w:rPr>
          <w:lang w:val="es-ES"/>
        </w:rPr>
        <w:t>Es contactado por sus maestros, compañeros y amigos</w:t>
      </w:r>
    </w:p>
    <w:p w14:paraId="34EA990D" w14:textId="77777777" w:rsidR="003D5838" w:rsidRDefault="003D5838" w:rsidP="003D5838">
      <w:pPr>
        <w:rPr>
          <w:lang w:val="es-ES"/>
        </w:rPr>
      </w:pPr>
    </w:p>
    <w:p w14:paraId="26FE5068" w14:textId="77777777" w:rsidR="003D5838" w:rsidRDefault="003D5838" w:rsidP="003D5838">
      <w:pPr>
        <w:rPr>
          <w:lang w:val="es-ES"/>
        </w:rPr>
      </w:pPr>
      <w:r>
        <w:rPr>
          <w:lang w:val="es-ES"/>
        </w:rPr>
        <w:t>Puntos de contacto:</w:t>
      </w:r>
    </w:p>
    <w:p w14:paraId="055F609B" w14:textId="48A78DBD" w:rsidR="003D5838" w:rsidRPr="003D5838" w:rsidRDefault="003D5838" w:rsidP="003D5838">
      <w:pPr>
        <w:rPr>
          <w:lang w:val="es-ES"/>
        </w:rPr>
      </w:pPr>
      <w:proofErr w:type="spellStart"/>
      <w:r w:rsidRPr="003D5838">
        <w:rPr>
          <w:lang w:val="es-ES"/>
        </w:rPr>
        <w:t>Mailing</w:t>
      </w:r>
      <w:proofErr w:type="spellEnd"/>
      <w:r w:rsidRPr="003D5838">
        <w:rPr>
          <w:lang w:val="es-ES"/>
        </w:rPr>
        <w:t>, redes sociales, WhatsApp, maestros</w:t>
      </w:r>
      <w:r w:rsidR="002E7A98">
        <w:rPr>
          <w:lang w:val="es-ES"/>
        </w:rPr>
        <w:t>.</w:t>
      </w:r>
      <w:bookmarkStart w:id="0" w:name="_GoBack"/>
      <w:bookmarkEnd w:id="0"/>
    </w:p>
    <w:p w14:paraId="3709BDFA" w14:textId="77777777" w:rsidR="003D5838" w:rsidRPr="003D5838" w:rsidRDefault="003D5838" w:rsidP="003D5838">
      <w:pPr>
        <w:rPr>
          <w:lang w:val="es-ES"/>
        </w:rPr>
      </w:pPr>
    </w:p>
    <w:p w14:paraId="17C92C08" w14:textId="77777777" w:rsidR="003D5838" w:rsidRDefault="003D5838"/>
    <w:sectPr w:rsidR="003D58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8"/>
    <w:rsid w:val="002E7A98"/>
    <w:rsid w:val="00303C75"/>
    <w:rsid w:val="003D5838"/>
    <w:rsid w:val="005431EA"/>
    <w:rsid w:val="00A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2D7F"/>
  <w15:chartTrackingRefBased/>
  <w15:docId w15:val="{1A70C8AC-BF19-9448-BF36-24E4032C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A Moran</dc:creator>
  <cp:keywords/>
  <dc:description/>
  <cp:lastModifiedBy>Usuario de Windows</cp:lastModifiedBy>
  <cp:revision>2</cp:revision>
  <dcterms:created xsi:type="dcterms:W3CDTF">2020-08-28T20:28:00Z</dcterms:created>
  <dcterms:modified xsi:type="dcterms:W3CDTF">2020-08-28T20:28:00Z</dcterms:modified>
</cp:coreProperties>
</file>