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57510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57510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390DC3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90DC3" w:rsidP="0001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13/07/2021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390DC3">
        <w:rPr>
          <w:rFonts w:ascii="Century Gothic" w:hAnsi="Century Gothic" w:cs="Arial"/>
          <w:sz w:val="20"/>
          <w:szCs w:val="20"/>
        </w:rPr>
        <w:t>Susana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608"/>
        <w:gridCol w:w="1417"/>
        <w:gridCol w:w="1219"/>
      </w:tblGrid>
      <w:tr w:rsidR="00575107" w:rsidRPr="00575107" w:rsidTr="000B4E0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751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675.00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675.00 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Desmontaje de equipo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50.00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</w:t>
            </w:r>
            <w:proofErr w:type="spellStart"/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ComfortStar 18,000 BTU/H.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Oficina de bodega.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725.00 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94.25 </w:t>
            </w:r>
          </w:p>
        </w:tc>
      </w:tr>
      <w:tr w:rsidR="00575107" w:rsidRPr="00575107" w:rsidTr="000B4E02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107" w:rsidRPr="00575107" w:rsidRDefault="00575107" w:rsidP="005751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51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819.25 </w:t>
            </w:r>
          </w:p>
        </w:tc>
      </w:tr>
    </w:tbl>
    <w:p w:rsidR="008C71F1" w:rsidRDefault="008C71F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744FA0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744FA0">
        <w:rPr>
          <w:rFonts w:ascii="Century Gothic" w:hAnsi="Century Gothic" w:cs="Arial"/>
          <w:bCs/>
          <w:sz w:val="20"/>
          <w:szCs w:val="20"/>
        </w:rPr>
        <w:t>30 días.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E04617" w:rsidRDefault="00E0461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04617" w:rsidRDefault="00E0461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por instalación básica, puede variar al aumentar materiales.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02678A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2E" w:rsidRDefault="00CC582E">
      <w:r>
        <w:separator/>
      </w:r>
    </w:p>
  </w:endnote>
  <w:endnote w:type="continuationSeparator" w:id="0">
    <w:p w:rsidR="00CC582E" w:rsidRDefault="00CC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2E" w:rsidRDefault="00CC582E">
      <w:r>
        <w:separator/>
      </w:r>
    </w:p>
  </w:footnote>
  <w:footnote w:type="continuationSeparator" w:id="0">
    <w:p w:rsidR="00CC582E" w:rsidRDefault="00CC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11F71"/>
    <w:rsid w:val="0002678A"/>
    <w:rsid w:val="00040C64"/>
    <w:rsid w:val="00053301"/>
    <w:rsid w:val="0005529C"/>
    <w:rsid w:val="00057D5B"/>
    <w:rsid w:val="000A7340"/>
    <w:rsid w:val="000B4E02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87FA4"/>
    <w:rsid w:val="002971B6"/>
    <w:rsid w:val="002C3A7C"/>
    <w:rsid w:val="002E5B62"/>
    <w:rsid w:val="00323E9A"/>
    <w:rsid w:val="003375BA"/>
    <w:rsid w:val="00341358"/>
    <w:rsid w:val="00390DC3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575107"/>
    <w:rsid w:val="006873F7"/>
    <w:rsid w:val="006D4FA8"/>
    <w:rsid w:val="00744FA0"/>
    <w:rsid w:val="007A3AAA"/>
    <w:rsid w:val="007D216C"/>
    <w:rsid w:val="00820B84"/>
    <w:rsid w:val="0082335B"/>
    <w:rsid w:val="00834A67"/>
    <w:rsid w:val="00844ECC"/>
    <w:rsid w:val="00852200"/>
    <w:rsid w:val="008A0D2E"/>
    <w:rsid w:val="008B4F89"/>
    <w:rsid w:val="008C25D9"/>
    <w:rsid w:val="008C71F1"/>
    <w:rsid w:val="008D2405"/>
    <w:rsid w:val="008E4099"/>
    <w:rsid w:val="00971EE2"/>
    <w:rsid w:val="009F6D1E"/>
    <w:rsid w:val="00A015C0"/>
    <w:rsid w:val="00A465DC"/>
    <w:rsid w:val="00AA43E3"/>
    <w:rsid w:val="00B32C6C"/>
    <w:rsid w:val="00B34676"/>
    <w:rsid w:val="00B92104"/>
    <w:rsid w:val="00BD056D"/>
    <w:rsid w:val="00C00A28"/>
    <w:rsid w:val="00C029B3"/>
    <w:rsid w:val="00C505C5"/>
    <w:rsid w:val="00CA1EB8"/>
    <w:rsid w:val="00CC582E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DF04BA"/>
    <w:rsid w:val="00E0278D"/>
    <w:rsid w:val="00E04617"/>
    <w:rsid w:val="00E644F5"/>
    <w:rsid w:val="00EA3D97"/>
    <w:rsid w:val="00EE5D65"/>
    <w:rsid w:val="00F52A0A"/>
    <w:rsid w:val="00F565CD"/>
    <w:rsid w:val="00F71BA3"/>
    <w:rsid w:val="00F7661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1F44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57</cp:revision>
  <cp:lastPrinted>2021-07-13T20:49:00Z</cp:lastPrinted>
  <dcterms:created xsi:type="dcterms:W3CDTF">2020-10-29T15:36:00Z</dcterms:created>
  <dcterms:modified xsi:type="dcterms:W3CDTF">2021-07-13T20:49:00Z</dcterms:modified>
</cp:coreProperties>
</file>