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A69F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</w:t>
                            </w:r>
                            <w:r w:rsidR="00B5664D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1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</w:t>
                            </w:r>
                            <w:r w:rsidR="00D61D07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A69F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</w:t>
                      </w:r>
                      <w:r w:rsidR="00B5664D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1</w:t>
                      </w: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</w:t>
                      </w:r>
                      <w:r w:rsidR="00D61D07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03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A07C03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Ascender S.A. de C.V.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A07C03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Colonia Escalón, San Salvador.</w:t>
            </w:r>
            <w:r w:rsidR="00F71BA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 </w:t>
            </w:r>
            <w:r w:rsidR="00D159E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D61D07" w:rsidP="00B566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3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-1</w:t>
            </w:r>
            <w:r w:rsidR="00B5664D"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B5664D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B5664D">
        <w:rPr>
          <w:rFonts w:ascii="Century Gothic" w:hAnsi="Century Gothic" w:cs="Arial"/>
          <w:sz w:val="20"/>
          <w:szCs w:val="20"/>
        </w:rPr>
        <w:t>Neudi</w:t>
      </w:r>
      <w:proofErr w:type="spellEnd"/>
      <w:r w:rsidR="00B5664D">
        <w:rPr>
          <w:rFonts w:ascii="Century Gothic" w:hAnsi="Century Gothic" w:cs="Arial"/>
          <w:sz w:val="20"/>
          <w:szCs w:val="20"/>
        </w:rPr>
        <w:t xml:space="preserve"> Ramos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5386"/>
        <w:gridCol w:w="1418"/>
        <w:gridCol w:w="1276"/>
      </w:tblGrid>
      <w:tr w:rsidR="00D61D07" w:rsidRPr="00D61D07" w:rsidTr="00D61D07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D61D07" w:rsidRPr="00D61D07" w:rsidRDefault="00D61D07" w:rsidP="00D61D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D61D0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D61D07" w:rsidRPr="00D61D07" w:rsidRDefault="00D61D07" w:rsidP="00D61D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61D0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D61D07" w:rsidRPr="00D61D07" w:rsidRDefault="00D61D07" w:rsidP="00D61D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61D0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D61D07" w:rsidRPr="00D61D07" w:rsidRDefault="00D61D07" w:rsidP="00D61D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61D0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D61D07" w:rsidRPr="00D61D07" w:rsidTr="00D61D0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07" w:rsidRPr="00D61D07" w:rsidRDefault="00D61D07" w:rsidP="00D61D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61D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07" w:rsidRPr="00D61D07" w:rsidRDefault="00D61D07" w:rsidP="00D61D0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61D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Cambio y suministro de compresor y recarga de gas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07" w:rsidRPr="00D61D07" w:rsidRDefault="00D61D07" w:rsidP="00D61D0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61D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403.21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07" w:rsidRPr="00D61D07" w:rsidRDefault="00D61D07" w:rsidP="00D61D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61D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403.21 </w:t>
            </w:r>
          </w:p>
        </w:tc>
      </w:tr>
      <w:tr w:rsidR="00D61D07" w:rsidRPr="00D61D07" w:rsidTr="00D61D0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07" w:rsidRPr="00D61D07" w:rsidRDefault="00D61D07" w:rsidP="00D61D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61D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07" w:rsidRPr="00D61D07" w:rsidRDefault="00D61D07" w:rsidP="00D61D0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61D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D61D07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>Mini Split 12,000 BTU</w:t>
            </w:r>
            <w:r w:rsidRPr="00D61D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07" w:rsidRPr="00D61D07" w:rsidRDefault="00D61D07" w:rsidP="00D61D0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61D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07" w:rsidRPr="00D61D07" w:rsidRDefault="00D61D07" w:rsidP="00D61D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61D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61D07" w:rsidRPr="00D61D07" w:rsidTr="00D61D0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07" w:rsidRPr="00D61D07" w:rsidRDefault="00D61D07" w:rsidP="00D61D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61D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D07" w:rsidRPr="00D61D07" w:rsidRDefault="00D61D07" w:rsidP="00D61D0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61D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D61D07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>Bodega</w:t>
            </w:r>
            <w:r w:rsidRPr="00D61D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07" w:rsidRPr="00D61D07" w:rsidRDefault="00D61D07" w:rsidP="00D61D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61D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07" w:rsidRPr="00D61D07" w:rsidRDefault="00D61D07" w:rsidP="00D61D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61D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61D07" w:rsidRPr="00D61D07" w:rsidTr="00D61D07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07" w:rsidRPr="00D61D07" w:rsidRDefault="00D61D07" w:rsidP="00D61D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07" w:rsidRPr="00D61D07" w:rsidRDefault="00D61D07" w:rsidP="00D61D07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07" w:rsidRPr="00D61D07" w:rsidRDefault="00D61D07" w:rsidP="00D61D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61D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07" w:rsidRPr="00D61D07" w:rsidRDefault="00D61D07" w:rsidP="00D61D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61D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403.21 </w:t>
            </w:r>
          </w:p>
        </w:tc>
      </w:tr>
      <w:tr w:rsidR="00D61D07" w:rsidRPr="00D61D07" w:rsidTr="00D61D07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07" w:rsidRPr="00D61D07" w:rsidRDefault="00D61D07" w:rsidP="00D61D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07" w:rsidRPr="00D61D07" w:rsidRDefault="00D61D07" w:rsidP="00D61D07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07" w:rsidRPr="00D61D07" w:rsidRDefault="00D61D07" w:rsidP="00D61D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61D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07" w:rsidRPr="00D61D07" w:rsidRDefault="00D61D07" w:rsidP="00D61D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61D0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52.42 </w:t>
            </w:r>
          </w:p>
        </w:tc>
      </w:tr>
      <w:tr w:rsidR="00D61D07" w:rsidRPr="00D61D07" w:rsidTr="00D61D07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07" w:rsidRPr="00D61D07" w:rsidRDefault="00D61D07" w:rsidP="00D61D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07" w:rsidRPr="00D61D07" w:rsidRDefault="00D61D07" w:rsidP="00D61D07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07" w:rsidRPr="00D61D07" w:rsidRDefault="00D61D07" w:rsidP="00D61D0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61D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07" w:rsidRPr="00D61D07" w:rsidRDefault="00D61D07" w:rsidP="00D61D0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61D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455.63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B5664D">
        <w:rPr>
          <w:rFonts w:ascii="Century Gothic" w:hAnsi="Century Gothic" w:cs="Arial"/>
          <w:bCs/>
          <w:sz w:val="20"/>
          <w:szCs w:val="20"/>
        </w:rPr>
        <w:t>crédito a 30 días o 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E44" w:rsidRDefault="003E2E44">
      <w:r>
        <w:separator/>
      </w:r>
    </w:p>
  </w:endnote>
  <w:endnote w:type="continuationSeparator" w:id="0">
    <w:p w:rsidR="003E2E44" w:rsidRDefault="003E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E44" w:rsidRDefault="003E2E44">
      <w:r>
        <w:separator/>
      </w:r>
    </w:p>
  </w:footnote>
  <w:footnote w:type="continuationSeparator" w:id="0">
    <w:p w:rsidR="003E2E44" w:rsidRDefault="003E2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1E2057"/>
    <w:rsid w:val="002109DA"/>
    <w:rsid w:val="00251F67"/>
    <w:rsid w:val="002971B6"/>
    <w:rsid w:val="00341358"/>
    <w:rsid w:val="003A69F3"/>
    <w:rsid w:val="003E2E44"/>
    <w:rsid w:val="00486523"/>
    <w:rsid w:val="00487AE4"/>
    <w:rsid w:val="008A0D2E"/>
    <w:rsid w:val="008D2405"/>
    <w:rsid w:val="00A015C0"/>
    <w:rsid w:val="00A07C03"/>
    <w:rsid w:val="00AA43E3"/>
    <w:rsid w:val="00B5664D"/>
    <w:rsid w:val="00B92104"/>
    <w:rsid w:val="00CA1EB8"/>
    <w:rsid w:val="00CD6790"/>
    <w:rsid w:val="00CE6D17"/>
    <w:rsid w:val="00CF0105"/>
    <w:rsid w:val="00D03B54"/>
    <w:rsid w:val="00D1523A"/>
    <w:rsid w:val="00D159EC"/>
    <w:rsid w:val="00D61D07"/>
    <w:rsid w:val="00D66CE2"/>
    <w:rsid w:val="00DE345C"/>
    <w:rsid w:val="00E644F5"/>
    <w:rsid w:val="00F565CD"/>
    <w:rsid w:val="00F70079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9295B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2020-10-23T20:22:00Z</cp:lastPrinted>
  <dcterms:created xsi:type="dcterms:W3CDTF">2020-11-03T16:05:00Z</dcterms:created>
  <dcterms:modified xsi:type="dcterms:W3CDTF">2020-11-03T16:05:00Z</dcterms:modified>
</cp:coreProperties>
</file>