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76" w:rsidRDefault="003578EE" w:rsidP="006819D3">
      <w:pPr>
        <w:pStyle w:val="Sinespaciad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Sesi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n correspondiente al lunes 22 de marzo de 2021</w:t>
      </w:r>
    </w:p>
    <w:p w:rsidR="00937D5E" w:rsidRDefault="003578EE" w:rsidP="006819D3">
      <w:pPr>
        <w:pStyle w:val="Sinespaciado"/>
        <w:rPr>
          <w:b/>
          <w:bCs/>
          <w:sz w:val="24"/>
          <w:szCs w:val="24"/>
        </w:rPr>
      </w:pPr>
    </w:p>
    <w:p w:rsidR="00937D5E" w:rsidRDefault="003578EE" w:rsidP="006819D3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Hacia una idea de </w:t>
      </w:r>
      <w:r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tica desde la distinci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moral vivida</w:t>
      </w:r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moral pensada</w:t>
      </w:r>
      <w:r>
        <w:rPr>
          <w:b/>
          <w:bCs/>
          <w:sz w:val="24"/>
          <w:szCs w:val="24"/>
        </w:rPr>
        <w:t>”</w:t>
      </w:r>
    </w:p>
    <w:p w:rsidR="00E235CB" w:rsidRDefault="003578EE" w:rsidP="00E235CB">
      <w:pPr>
        <w:pStyle w:val="Sinespaciado"/>
        <w:rPr>
          <w:b/>
          <w:bCs/>
          <w:sz w:val="24"/>
          <w:szCs w:val="24"/>
        </w:rPr>
      </w:pPr>
    </w:p>
    <w:p w:rsidR="006819D3" w:rsidRDefault="003578EE" w:rsidP="00F52DA1">
      <w:pPr>
        <w:pStyle w:val="Sinespaciad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La concepci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n de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que podamos s</w:t>
      </w:r>
      <w:r>
        <w:rPr>
          <w:sz w:val="24"/>
          <w:szCs w:val="24"/>
        </w:rPr>
        <w:t>ostener, a prop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sito de una asignatura de </w:t>
      </w:r>
      <w:r>
        <w:rPr>
          <w:sz w:val="24"/>
          <w:szCs w:val="24"/>
        </w:rPr>
        <w:t>“É</w:t>
      </w:r>
      <w:r>
        <w:rPr>
          <w:sz w:val="24"/>
          <w:szCs w:val="24"/>
        </w:rPr>
        <w:t>tica profesional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como la</w:t>
      </w:r>
      <w:r>
        <w:rPr>
          <w:sz w:val="24"/>
          <w:szCs w:val="24"/>
        </w:rPr>
        <w:t xml:space="preserve"> que cursamos, debe estar en consonancia con algunas ideas relevantes que se nos plantean en los materiales que les he compartido en otros espacios (</w:t>
      </w:r>
      <w:r>
        <w:rPr>
          <w:sz w:val="24"/>
          <w:szCs w:val="24"/>
        </w:rPr>
        <w:t>“¿</w:t>
      </w:r>
      <w:r>
        <w:rPr>
          <w:sz w:val="24"/>
          <w:szCs w:val="24"/>
        </w:rPr>
        <w:t xml:space="preserve">Es lo mismo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que moral?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>“¿</w:t>
      </w:r>
      <w:r>
        <w:rPr>
          <w:sz w:val="24"/>
          <w:szCs w:val="24"/>
        </w:rPr>
        <w:t>Para qu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sirve 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</w:t>
      </w:r>
      <w:r>
        <w:rPr>
          <w:sz w:val="24"/>
          <w:szCs w:val="24"/>
        </w:rPr>
        <w:t>”</w:t>
      </w:r>
      <w:r>
        <w:rPr>
          <w:sz w:val="24"/>
          <w:szCs w:val="24"/>
        </w:rPr>
        <w:t>)?</w:t>
      </w:r>
      <w:r>
        <w:rPr>
          <w:sz w:val="24"/>
          <w:szCs w:val="24"/>
        </w:rPr>
        <w:t xml:space="preserve"> Algunas ideas de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que me gustar</w:t>
      </w:r>
      <w:r>
        <w:rPr>
          <w:sz w:val="24"/>
          <w:szCs w:val="24"/>
        </w:rPr>
        <w:t>í</w:t>
      </w:r>
      <w:r>
        <w:rPr>
          <w:sz w:val="24"/>
          <w:szCs w:val="24"/>
        </w:rPr>
        <w:t>a retoma</w:t>
      </w:r>
      <w:r>
        <w:rPr>
          <w:sz w:val="24"/>
          <w:szCs w:val="24"/>
        </w:rPr>
        <w:t>r para encausarlas en los fines y prop</w:t>
      </w:r>
      <w:r>
        <w:rPr>
          <w:sz w:val="24"/>
          <w:szCs w:val="24"/>
        </w:rPr>
        <w:t>ó</w:t>
      </w:r>
      <w:r>
        <w:rPr>
          <w:sz w:val="24"/>
          <w:szCs w:val="24"/>
        </w:rPr>
        <w:t>sitos de la asignatura que cursamos</w:t>
      </w:r>
      <w:r>
        <w:rPr>
          <w:sz w:val="24"/>
          <w:szCs w:val="24"/>
        </w:rPr>
        <w:t xml:space="preserve"> podr</w:t>
      </w:r>
      <w:r>
        <w:rPr>
          <w:sz w:val="24"/>
          <w:szCs w:val="24"/>
        </w:rPr>
        <w:t>í</w:t>
      </w:r>
      <w:r>
        <w:rPr>
          <w:sz w:val="24"/>
          <w:szCs w:val="24"/>
        </w:rPr>
        <w:t>an enunciarse como siguen:</w:t>
      </w:r>
    </w:p>
    <w:p w:rsidR="00E235CB" w:rsidRDefault="003578EE" w:rsidP="00F52DA1">
      <w:pPr>
        <w:pStyle w:val="Sinespaciado"/>
        <w:jc w:val="both"/>
        <w:rPr>
          <w:sz w:val="24"/>
          <w:szCs w:val="24"/>
        </w:rPr>
      </w:pPr>
    </w:p>
    <w:p w:rsidR="00E235CB" w:rsidRPr="00E235CB" w:rsidRDefault="003578EE" w:rsidP="00E235CB">
      <w:pPr>
        <w:pStyle w:val="Sinespaciad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nace en el seno de la filosof</w:t>
      </w:r>
      <w:r>
        <w:rPr>
          <w:sz w:val="24"/>
          <w:szCs w:val="24"/>
        </w:rPr>
        <w:t>í</w:t>
      </w:r>
      <w:r>
        <w:rPr>
          <w:sz w:val="24"/>
          <w:szCs w:val="24"/>
        </w:rPr>
        <w:t>a con el prop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sito de examinar los sistemas valorativos existentes, de determinar si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x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o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sistema es el </w:t>
      </w:r>
      <w:r>
        <w:rPr>
          <w:sz w:val="24"/>
          <w:szCs w:val="24"/>
        </w:rPr>
        <w:t>mejor o el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deseable posible.</w:t>
      </w:r>
    </w:p>
    <w:p w:rsidR="00E235CB" w:rsidRDefault="003578EE" w:rsidP="00E235CB">
      <w:pPr>
        <w:pStyle w:val="Sinespaciado"/>
        <w:ind w:left="1080"/>
        <w:jc w:val="both"/>
        <w:rPr>
          <w:sz w:val="24"/>
          <w:szCs w:val="24"/>
        </w:rPr>
      </w:pPr>
    </w:p>
    <w:p w:rsidR="00E235CB" w:rsidRPr="00E235CB" w:rsidRDefault="003578EE" w:rsidP="00E235CB">
      <w:pPr>
        <w:pStyle w:val="Sinespaciad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ser</w:t>
      </w:r>
      <w:r>
        <w:rPr>
          <w:sz w:val="24"/>
          <w:szCs w:val="24"/>
        </w:rPr>
        <w:t>í</w:t>
      </w:r>
      <w:r>
        <w:rPr>
          <w:sz w:val="24"/>
          <w:szCs w:val="24"/>
        </w:rPr>
        <w:t>a una reflexi</w:t>
      </w:r>
      <w:r>
        <w:rPr>
          <w:sz w:val="24"/>
          <w:szCs w:val="24"/>
        </w:rPr>
        <w:t>ó</w:t>
      </w:r>
      <w:r>
        <w:rPr>
          <w:sz w:val="24"/>
          <w:szCs w:val="24"/>
        </w:rPr>
        <w:t>n sobre la necesidad de encontrar una mejor manera de vivir.</w:t>
      </w:r>
    </w:p>
    <w:p w:rsidR="00E235CB" w:rsidRDefault="003578EE" w:rsidP="00E235CB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E235CB" w:rsidRDefault="003578EE" w:rsidP="00E235CB">
      <w:pPr>
        <w:pStyle w:val="Sinespaciad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Mientras que de lo que Adela Cortina expone sobre su idea de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se podr</w:t>
      </w:r>
      <w:r>
        <w:rPr>
          <w:sz w:val="24"/>
          <w:szCs w:val="24"/>
        </w:rPr>
        <w:t>í</w:t>
      </w:r>
      <w:r>
        <w:rPr>
          <w:sz w:val="24"/>
          <w:szCs w:val="24"/>
        </w:rPr>
        <w:t>an destacar las siguientes ideas:</w:t>
      </w:r>
    </w:p>
    <w:p w:rsidR="007E2501" w:rsidRDefault="003578EE" w:rsidP="00E235CB">
      <w:pPr>
        <w:pStyle w:val="Sinespaciado"/>
        <w:jc w:val="both"/>
        <w:rPr>
          <w:sz w:val="24"/>
          <w:szCs w:val="24"/>
        </w:rPr>
      </w:pPr>
    </w:p>
    <w:p w:rsidR="007E2501" w:rsidRDefault="003578EE" w:rsidP="007E2501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sirv</w:t>
      </w:r>
      <w:r>
        <w:rPr>
          <w:sz w:val="24"/>
          <w:szCs w:val="24"/>
        </w:rPr>
        <w:t>e para forjar el car</w:t>
      </w:r>
      <w:r>
        <w:rPr>
          <w:sz w:val="24"/>
          <w:szCs w:val="24"/>
        </w:rPr>
        <w:t>á</w:t>
      </w:r>
      <w:r>
        <w:rPr>
          <w:sz w:val="24"/>
          <w:szCs w:val="24"/>
        </w:rPr>
        <w:t>cter</w:t>
      </w:r>
      <w:r>
        <w:rPr>
          <w:sz w:val="24"/>
          <w:szCs w:val="24"/>
        </w:rPr>
        <w:t>…</w:t>
      </w:r>
    </w:p>
    <w:p w:rsidR="007E2501" w:rsidRDefault="003578EE" w:rsidP="007E2501">
      <w:pPr>
        <w:pStyle w:val="Sinespaciad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es una construcci</w:t>
      </w:r>
      <w:r>
        <w:rPr>
          <w:sz w:val="24"/>
          <w:szCs w:val="24"/>
        </w:rPr>
        <w:t>ó</w:t>
      </w:r>
      <w:r>
        <w:rPr>
          <w:sz w:val="24"/>
          <w:szCs w:val="24"/>
        </w:rPr>
        <w:t>n intersubjetiva antes que subjetiva</w:t>
      </w:r>
      <w:r>
        <w:rPr>
          <w:sz w:val="24"/>
          <w:szCs w:val="24"/>
        </w:rPr>
        <w:t>…</w:t>
      </w:r>
    </w:p>
    <w:p w:rsidR="007E2501" w:rsidRDefault="003578EE" w:rsidP="007E2501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 un ejercicio de argumentaci</w:t>
      </w:r>
      <w:r>
        <w:rPr>
          <w:sz w:val="24"/>
          <w:szCs w:val="24"/>
        </w:rPr>
        <w:t>ó</w:t>
      </w:r>
      <w:r>
        <w:rPr>
          <w:sz w:val="24"/>
          <w:szCs w:val="24"/>
        </w:rPr>
        <w:t>n que nos sirve para justificar nuestros modos de vida, nuestras creencias...</w:t>
      </w:r>
    </w:p>
    <w:p w:rsidR="007E2501" w:rsidRDefault="003578EE" w:rsidP="007E2501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</w:rPr>
        <w:t>n ejercicio reflexivo y racional</w:t>
      </w:r>
      <w:r>
        <w:rPr>
          <w:sz w:val="24"/>
          <w:szCs w:val="24"/>
        </w:rPr>
        <w:t xml:space="preserve"> sobre el hecho moral</w:t>
      </w:r>
    </w:p>
    <w:p w:rsidR="007E2501" w:rsidRDefault="003578EE" w:rsidP="007E2501">
      <w:pPr>
        <w:pStyle w:val="Sinespaciado"/>
        <w:jc w:val="both"/>
        <w:rPr>
          <w:sz w:val="24"/>
          <w:szCs w:val="24"/>
        </w:rPr>
      </w:pPr>
    </w:p>
    <w:p w:rsidR="007E2501" w:rsidRDefault="003578EE" w:rsidP="007E250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Aho</w:t>
      </w:r>
      <w:r>
        <w:rPr>
          <w:sz w:val="24"/>
          <w:szCs w:val="24"/>
        </w:rPr>
        <w:t>ra bien, de las posturas anteriores que se esgrimen se puede concluir que</w:t>
      </w:r>
    </w:p>
    <w:p w:rsidR="00086573" w:rsidRDefault="003578EE" w:rsidP="007E2501">
      <w:pPr>
        <w:pStyle w:val="Sinespaciado"/>
        <w:jc w:val="both"/>
        <w:rPr>
          <w:sz w:val="24"/>
          <w:szCs w:val="24"/>
        </w:rPr>
      </w:pPr>
    </w:p>
    <w:p w:rsidR="00086573" w:rsidRDefault="003578EE" w:rsidP="00086573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no es lo mismo que la moral</w:t>
      </w:r>
    </w:p>
    <w:p w:rsidR="00086573" w:rsidRDefault="003578EE" w:rsidP="00086573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es un ejercicio reflexivo, racional y cr</w:t>
      </w:r>
      <w:r>
        <w:rPr>
          <w:sz w:val="24"/>
          <w:szCs w:val="24"/>
        </w:rPr>
        <w:t>í</w:t>
      </w:r>
      <w:r>
        <w:rPr>
          <w:sz w:val="24"/>
          <w:szCs w:val="24"/>
        </w:rPr>
        <w:t>tico sobre el hecho moral.</w:t>
      </w:r>
    </w:p>
    <w:p w:rsidR="00086573" w:rsidRDefault="003578EE" w:rsidP="00086573">
      <w:pPr>
        <w:pStyle w:val="Sinespaciado"/>
        <w:jc w:val="both"/>
        <w:rPr>
          <w:sz w:val="24"/>
          <w:szCs w:val="24"/>
        </w:rPr>
      </w:pPr>
    </w:p>
    <w:p w:rsidR="00086573" w:rsidRDefault="003578EE" w:rsidP="0008657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Pasemos a explicar, a continuaci</w:t>
      </w:r>
      <w:r>
        <w:rPr>
          <w:sz w:val="24"/>
          <w:szCs w:val="24"/>
        </w:rPr>
        <w:t>ó</w:t>
      </w:r>
      <w:r>
        <w:rPr>
          <w:sz w:val="24"/>
          <w:szCs w:val="24"/>
        </w:rPr>
        <w:t>n, las dos anteriores afirmaciones.</w:t>
      </w:r>
    </w:p>
    <w:p w:rsidR="00086573" w:rsidRDefault="003578EE" w:rsidP="00086573">
      <w:pPr>
        <w:pStyle w:val="Sinespaciado"/>
        <w:jc w:val="both"/>
        <w:rPr>
          <w:sz w:val="24"/>
          <w:szCs w:val="24"/>
        </w:rPr>
      </w:pPr>
    </w:p>
    <w:p w:rsidR="00086573" w:rsidRDefault="003578EE" w:rsidP="00086573">
      <w:pPr>
        <w:pStyle w:val="Sinespaciad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Creer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amos que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no es</w:t>
      </w:r>
      <w:r>
        <w:rPr>
          <w:sz w:val="24"/>
          <w:szCs w:val="24"/>
        </w:rPr>
        <w:t xml:space="preserve"> lo mismo que</w:t>
      </w:r>
      <w:r>
        <w:rPr>
          <w:sz w:val="24"/>
          <w:szCs w:val="24"/>
        </w:rPr>
        <w:t xml:space="preserve"> moral, m</w:t>
      </w:r>
      <w:r>
        <w:rPr>
          <w:sz w:val="24"/>
          <w:szCs w:val="24"/>
        </w:rPr>
        <w:t>á</w:t>
      </w:r>
      <w:r>
        <w:rPr>
          <w:sz w:val="24"/>
          <w:szCs w:val="24"/>
        </w:rPr>
        <w:t>s all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de los t</w:t>
      </w:r>
      <w:r>
        <w:rPr>
          <w:sz w:val="24"/>
          <w:szCs w:val="24"/>
        </w:rPr>
        <w:t>é</w:t>
      </w:r>
      <w:r>
        <w:rPr>
          <w:sz w:val="24"/>
          <w:szCs w:val="24"/>
        </w:rPr>
        <w:t>rminos</w:t>
      </w:r>
      <w:r>
        <w:rPr>
          <w:sz w:val="24"/>
          <w:szCs w:val="24"/>
        </w:rPr>
        <w:t xml:space="preserve"> etimol</w:t>
      </w:r>
      <w:r>
        <w:rPr>
          <w:sz w:val="24"/>
          <w:szCs w:val="24"/>
        </w:rPr>
        <w:t>ó</w:t>
      </w:r>
      <w:r>
        <w:rPr>
          <w:sz w:val="24"/>
          <w:szCs w:val="24"/>
        </w:rPr>
        <w:t>gicos</w:t>
      </w:r>
      <w:r>
        <w:rPr>
          <w:sz w:val="24"/>
          <w:szCs w:val="24"/>
        </w:rPr>
        <w:t xml:space="preserve"> equivalentes a los que puedan referir (car</w:t>
      </w:r>
      <w:r>
        <w:rPr>
          <w:sz w:val="24"/>
          <w:szCs w:val="24"/>
        </w:rPr>
        <w:t>á</w:t>
      </w:r>
      <w:r>
        <w:rPr>
          <w:sz w:val="24"/>
          <w:szCs w:val="24"/>
        </w:rPr>
        <w:t>cter o costumbre</w:t>
      </w:r>
      <w:r>
        <w:rPr>
          <w:sz w:val="24"/>
          <w:szCs w:val="24"/>
        </w:rPr>
        <w:t>). Tal como se ha dispuesto este</w:t>
      </w:r>
      <w:r>
        <w:rPr>
          <w:sz w:val="24"/>
          <w:szCs w:val="24"/>
        </w:rPr>
        <w:t xml:space="preserve"> curso, con un enfoque te</w:t>
      </w:r>
      <w:r>
        <w:rPr>
          <w:sz w:val="24"/>
          <w:szCs w:val="24"/>
        </w:rPr>
        <w:t>ó</w:t>
      </w:r>
      <w:r>
        <w:rPr>
          <w:sz w:val="24"/>
          <w:szCs w:val="24"/>
        </w:rPr>
        <w:t>rico y filos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fico, es coherente asumir que 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ser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algo distinto de la moral. Y Si bien 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>tica no existir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a sin la moral y que esta </w:t>
      </w:r>
      <w:r>
        <w:rPr>
          <w:sz w:val="24"/>
          <w:szCs w:val="24"/>
        </w:rPr>
        <w:t>ú</w:t>
      </w:r>
      <w:r>
        <w:rPr>
          <w:sz w:val="24"/>
          <w:szCs w:val="24"/>
        </w:rPr>
        <w:t>ltima s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 podr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a existir sin la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tica, es de destacar, </w:t>
      </w:r>
      <w:r>
        <w:rPr>
          <w:sz w:val="24"/>
          <w:szCs w:val="24"/>
        </w:rPr>
        <w:t>a este respecto, las dos caras</w:t>
      </w:r>
      <w:r>
        <w:rPr>
          <w:sz w:val="24"/>
          <w:szCs w:val="24"/>
        </w:rPr>
        <w:t xml:space="preserve"> o ve</w:t>
      </w:r>
      <w:r>
        <w:rPr>
          <w:sz w:val="24"/>
          <w:szCs w:val="24"/>
        </w:rPr>
        <w:t>rtientes de la moral. En esto, seguiremos al fil</w:t>
      </w:r>
      <w:r>
        <w:rPr>
          <w:sz w:val="24"/>
          <w:szCs w:val="24"/>
        </w:rPr>
        <w:t>ó</w:t>
      </w:r>
      <w:r>
        <w:rPr>
          <w:sz w:val="24"/>
          <w:szCs w:val="24"/>
        </w:rPr>
        <w:t>sofo espa</w:t>
      </w:r>
      <w:r>
        <w:rPr>
          <w:sz w:val="24"/>
          <w:szCs w:val="24"/>
        </w:rPr>
        <w:t>ñ</w:t>
      </w:r>
      <w:r>
        <w:rPr>
          <w:sz w:val="24"/>
          <w:szCs w:val="24"/>
        </w:rPr>
        <w:t>ol Jos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Aranguren, quien dec</w:t>
      </w:r>
      <w:r>
        <w:rPr>
          <w:sz w:val="24"/>
          <w:szCs w:val="24"/>
        </w:rPr>
        <w:t>í</w:t>
      </w:r>
      <w:r>
        <w:rPr>
          <w:sz w:val="24"/>
          <w:szCs w:val="24"/>
        </w:rPr>
        <w:t>a que existe</w:t>
      </w:r>
      <w:r>
        <w:rPr>
          <w:sz w:val="24"/>
          <w:szCs w:val="24"/>
        </w:rPr>
        <w:t xml:space="preserve"> una </w:t>
      </w:r>
      <w:r>
        <w:rPr>
          <w:i/>
          <w:iCs/>
          <w:sz w:val="24"/>
          <w:szCs w:val="24"/>
        </w:rPr>
        <w:t>moral vivida</w:t>
      </w:r>
      <w:r>
        <w:rPr>
          <w:iCs/>
          <w:sz w:val="24"/>
          <w:szCs w:val="24"/>
        </w:rPr>
        <w:t xml:space="preserve"> y una </w:t>
      </w:r>
      <w:r>
        <w:rPr>
          <w:i/>
          <w:iCs/>
          <w:sz w:val="24"/>
          <w:szCs w:val="24"/>
        </w:rPr>
        <w:t>moral pensada</w:t>
      </w:r>
      <w:r>
        <w:rPr>
          <w:iCs/>
          <w:sz w:val="24"/>
          <w:szCs w:val="24"/>
        </w:rPr>
        <w:t>. Cuando hablamos de una moral vivida es moral a secas, esto es, el mundo de los hechos morales: normas, c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digos, costumbres, leyes, etc. Cuando hablamos de una moral pensada ya estamos hablando de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tica: Reflexi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sobre todo aquello que constituye la m</w:t>
      </w:r>
      <w:r>
        <w:rPr>
          <w:iCs/>
          <w:sz w:val="24"/>
          <w:szCs w:val="24"/>
        </w:rPr>
        <w:t>oralidad o el hecho moral. En algunas reflexiones que hac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amos sobre  las </w:t>
      </w:r>
      <w:r>
        <w:rPr>
          <w:iCs/>
          <w:sz w:val="24"/>
          <w:szCs w:val="24"/>
        </w:rPr>
        <w:lastRenderedPageBreak/>
        <w:t>ideas relevantes de la disertaci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de Adela Cotina apunt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 xml:space="preserve">bamos que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 es una reflexi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tica, as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 como racional. Y esto</w:t>
      </w:r>
      <w:r>
        <w:rPr>
          <w:iCs/>
          <w:sz w:val="24"/>
          <w:szCs w:val="24"/>
        </w:rPr>
        <w:t xml:space="preserve"> nos </w:t>
      </w:r>
      <w:r>
        <w:rPr>
          <w:iCs/>
          <w:sz w:val="24"/>
          <w:szCs w:val="24"/>
        </w:rPr>
        <w:t>conecta con el esp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ritu filos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fico propio del seno</w:t>
      </w:r>
      <w:r>
        <w:rPr>
          <w:iCs/>
          <w:sz w:val="24"/>
          <w:szCs w:val="24"/>
        </w:rPr>
        <w:t xml:space="preserve"> en el que nace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tica.</w:t>
      </w:r>
    </w:p>
    <w:p w:rsidR="00442559" w:rsidRDefault="003578EE" w:rsidP="00086573">
      <w:pPr>
        <w:pStyle w:val="Sinespaciad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Para los griegos, que fueron los que inventaron la filosof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a, pensar filos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ficamente supon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a negarse a dar por sentadas las repuestas tradicionales. </w:t>
      </w:r>
      <w:r>
        <w:rPr>
          <w:iCs/>
          <w:sz w:val="24"/>
          <w:szCs w:val="24"/>
        </w:rPr>
        <w:t>¿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mo entender lo anterior? Algunos griegos buscaron m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>s all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 xml:space="preserve"> de la tradici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(moral a secas) las respuestas a los grandes problemas que enfrentaban como sociedad. La tradici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era ampliamente dominada por la religi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y la religi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estaba plagada de un sinn</w:t>
      </w:r>
      <w:r>
        <w:rPr>
          <w:iCs/>
          <w:sz w:val="24"/>
          <w:szCs w:val="24"/>
        </w:rPr>
        <w:t>ú</w:t>
      </w:r>
      <w:r>
        <w:rPr>
          <w:iCs/>
          <w:sz w:val="24"/>
          <w:szCs w:val="24"/>
        </w:rPr>
        <w:t xml:space="preserve">mero de dioses quienes eran los que fijaban el orden en el mundo, los que </w:t>
      </w:r>
      <w:r>
        <w:rPr>
          <w:iCs/>
          <w:sz w:val="24"/>
          <w:szCs w:val="24"/>
        </w:rPr>
        <w:t>pon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an los l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mites a los humanos, los que dictaban </w:t>
      </w:r>
      <w:r>
        <w:rPr>
          <w:iCs/>
          <w:sz w:val="24"/>
          <w:szCs w:val="24"/>
        </w:rPr>
        <w:t>la m</w:t>
      </w:r>
      <w:r>
        <w:rPr>
          <w:iCs/>
          <w:sz w:val="24"/>
          <w:szCs w:val="24"/>
        </w:rPr>
        <w:t>oral.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Al buscar m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>s all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 xml:space="preserve"> de la tradici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las respuestas a los grandes problemas, los griegos se estaban abocando a la filosof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a (y con ello a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tica), porque intentaban reflexionar desde s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 mismo</w:t>
      </w:r>
      <w:r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a</w:t>
      </w:r>
      <w:r>
        <w:rPr>
          <w:iCs/>
          <w:sz w:val="24"/>
          <w:szCs w:val="24"/>
        </w:rPr>
        <w:t>quello que se les hab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 impuesto</w:t>
      </w:r>
      <w:r>
        <w:rPr>
          <w:iCs/>
          <w:sz w:val="24"/>
          <w:szCs w:val="24"/>
        </w:rPr>
        <w:t>, y con ello nace la 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tica, la no conformidad con lo dado, la b</w:t>
      </w:r>
      <w:r>
        <w:rPr>
          <w:iCs/>
          <w:sz w:val="24"/>
          <w:szCs w:val="24"/>
        </w:rPr>
        <w:t>ú</w:t>
      </w:r>
      <w:r>
        <w:rPr>
          <w:iCs/>
          <w:sz w:val="24"/>
          <w:szCs w:val="24"/>
        </w:rPr>
        <w:t>squeda de respuestas a los grandes problemas</w:t>
      </w:r>
      <w:r>
        <w:rPr>
          <w:iCs/>
          <w:sz w:val="24"/>
          <w:szCs w:val="24"/>
        </w:rPr>
        <w:t xml:space="preserve"> de la, por ejemplo, convivencia humana</w:t>
      </w:r>
      <w:r>
        <w:rPr>
          <w:iCs/>
          <w:sz w:val="24"/>
          <w:szCs w:val="24"/>
        </w:rPr>
        <w:t xml:space="preserve"> desde la raz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n y reflexividad propios de los humanos. </w:t>
      </w:r>
      <w:r>
        <w:rPr>
          <w:iCs/>
          <w:sz w:val="24"/>
          <w:szCs w:val="24"/>
        </w:rPr>
        <w:t>Cuando los fil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sofos</w:t>
      </w:r>
      <w:r>
        <w:rPr>
          <w:iCs/>
          <w:sz w:val="24"/>
          <w:szCs w:val="24"/>
        </w:rPr>
        <w:t xml:space="preserve"> constataban un orden social (tradici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n) y ese orden no reflejaba en la pr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>ctica armon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 sino, lejos de eso, conflictos, contradicciones y confusi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n entre los diversos grupos sociales y, por otro lado, se constataba que lo que demandaban los dioses era el </w:t>
      </w:r>
      <w:r>
        <w:rPr>
          <w:iCs/>
          <w:sz w:val="24"/>
          <w:szCs w:val="24"/>
        </w:rPr>
        <w:t>apego a la armon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a, orden, justicia</w:t>
      </w:r>
      <w:r>
        <w:rPr>
          <w:iCs/>
          <w:sz w:val="24"/>
          <w:szCs w:val="24"/>
        </w:rPr>
        <w:t xml:space="preserve"> pero que entre ellos mismos (dioses) se odiaban, se persegu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an y eran muchas veces injustos con los humanos, los fil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sofos</w:t>
      </w:r>
      <w:r>
        <w:rPr>
          <w:iCs/>
          <w:sz w:val="24"/>
          <w:szCs w:val="24"/>
        </w:rPr>
        <w:t xml:space="preserve"> observaban</w:t>
      </w:r>
      <w:r>
        <w:rPr>
          <w:iCs/>
          <w:sz w:val="24"/>
          <w:szCs w:val="24"/>
        </w:rPr>
        <w:t xml:space="preserve"> en esto una contradicci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n y se adentraron a cuestionar ese orden. </w:t>
      </w:r>
      <w:r>
        <w:rPr>
          <w:iCs/>
          <w:sz w:val="24"/>
          <w:szCs w:val="24"/>
        </w:rPr>
        <w:t>Lo anterior lo atest</w:t>
      </w:r>
      <w:r>
        <w:rPr>
          <w:iCs/>
          <w:sz w:val="24"/>
          <w:szCs w:val="24"/>
        </w:rPr>
        <w:t>iguan fil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sofos como S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crates, Plat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 y Arist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teles, quienes fueron testimonios vivientes de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 desde la cual se piensa la moral con una actitud 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 con el fin de modificarla, cambiarla y hacerla progresar y, con ello, liberar al ser humano de la</w:t>
      </w:r>
      <w:r>
        <w:rPr>
          <w:iCs/>
          <w:sz w:val="24"/>
          <w:szCs w:val="24"/>
        </w:rPr>
        <w:t>s cadenas de esa moral que s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lo busca perpetuarse, a</w:t>
      </w:r>
      <w:r>
        <w:rPr>
          <w:iCs/>
          <w:sz w:val="24"/>
          <w:szCs w:val="24"/>
        </w:rPr>
        <w:t>bsolutizarse, cerrarse a la 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 de s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 misma</w:t>
      </w:r>
      <w:r>
        <w:rPr>
          <w:iCs/>
          <w:sz w:val="24"/>
          <w:szCs w:val="24"/>
        </w:rPr>
        <w:t>, lo diverso y al progreso, en fin, cerrarse a la libertad.</w:t>
      </w:r>
    </w:p>
    <w:p w:rsidR="00C46F30" w:rsidRDefault="003578EE" w:rsidP="00086573">
      <w:pPr>
        <w:pStyle w:val="Sinespaciado"/>
        <w:jc w:val="both"/>
        <w:rPr>
          <w:iCs/>
          <w:sz w:val="24"/>
          <w:szCs w:val="24"/>
        </w:rPr>
      </w:pPr>
    </w:p>
    <w:p w:rsidR="009D22AE" w:rsidRDefault="003578EE" w:rsidP="00086573">
      <w:pPr>
        <w:pStyle w:val="Sinespaciad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Si nos fijamos bien, las pala</w:t>
      </w:r>
      <w:r>
        <w:rPr>
          <w:iCs/>
          <w:sz w:val="24"/>
          <w:szCs w:val="24"/>
        </w:rPr>
        <w:t>bras clave del an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>lisis anterior son: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 xml:space="preserve"> reflexi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>racional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>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 xml:space="preserve">, y </w:t>
      </w:r>
      <w:r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>libertad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 xml:space="preserve">. Tenemos que emparentar los preciosos valores que encierran esas palabras con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 xml:space="preserve">tica que pretendemos fomentar: una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 xml:space="preserve">tica que reflexione sobre lo moral </w:t>
      </w:r>
      <w:r>
        <w:rPr>
          <w:iCs/>
          <w:sz w:val="24"/>
          <w:szCs w:val="24"/>
        </w:rPr>
        <w:t xml:space="preserve">y </w:t>
      </w:r>
      <w:r>
        <w:rPr>
          <w:iCs/>
          <w:sz w:val="24"/>
          <w:szCs w:val="24"/>
        </w:rPr>
        <w:t>que lleve impl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cita la cr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tica, la raz</w:t>
      </w:r>
      <w:r>
        <w:rPr>
          <w:iCs/>
          <w:sz w:val="24"/>
          <w:szCs w:val="24"/>
        </w:rPr>
        <w:t>ó</w:t>
      </w:r>
      <w:r>
        <w:rPr>
          <w:iCs/>
          <w:sz w:val="24"/>
          <w:szCs w:val="24"/>
        </w:rPr>
        <w:t xml:space="preserve">n y el </w:t>
      </w:r>
      <w:r w:rsidRPr="009D22AE">
        <w:rPr>
          <w:b/>
          <w:i/>
          <w:iCs/>
          <w:sz w:val="24"/>
          <w:szCs w:val="24"/>
        </w:rPr>
        <w:t>fin</w:t>
      </w:r>
      <w:r>
        <w:rPr>
          <w:iCs/>
          <w:sz w:val="24"/>
          <w:szCs w:val="24"/>
        </w:rPr>
        <w:t xml:space="preserve"> de la libertad en unas sociedades diversas que buscan convivir a pesar de sus diferencias.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 se convierte, en este caso, en un esfuerzo por encontrar una mejor manera</w:t>
      </w:r>
      <w:r>
        <w:rPr>
          <w:iCs/>
          <w:sz w:val="24"/>
          <w:szCs w:val="24"/>
        </w:rPr>
        <w:t xml:space="preserve"> de vivir (marco de convivencia)</w:t>
      </w:r>
      <w:r>
        <w:rPr>
          <w:iCs/>
          <w:sz w:val="24"/>
          <w:szCs w:val="24"/>
        </w:rPr>
        <w:t xml:space="preserve"> y esa es una tarea que debe realizarse entre todo</w:t>
      </w:r>
      <w:r>
        <w:rPr>
          <w:iCs/>
          <w:sz w:val="24"/>
          <w:szCs w:val="24"/>
        </w:rPr>
        <w:t>s los sujetos racionales y reflexivos con los valores del di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>logo y del respeto. De ah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 se entiende que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 es algo intersubjetivo, como dice Adela Cortina.</w:t>
      </w:r>
      <w:r>
        <w:rPr>
          <w:iCs/>
          <w:sz w:val="24"/>
          <w:szCs w:val="24"/>
        </w:rPr>
        <w:t xml:space="preserve"> En otro sentido, p</w:t>
      </w:r>
      <w:r>
        <w:rPr>
          <w:iCs/>
          <w:sz w:val="24"/>
          <w:szCs w:val="24"/>
        </w:rPr>
        <w:t>oner en pr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 xml:space="preserve">ctica la </w:t>
      </w:r>
      <w:r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>tica implica tener la capacidad de cuestionar</w:t>
      </w:r>
      <w:r>
        <w:rPr>
          <w:iCs/>
          <w:sz w:val="24"/>
          <w:szCs w:val="24"/>
        </w:rPr>
        <w:t xml:space="preserve"> y someter</w:t>
      </w:r>
      <w:r>
        <w:rPr>
          <w:iCs/>
          <w:sz w:val="24"/>
          <w:szCs w:val="24"/>
        </w:rPr>
        <w:t xml:space="preserve"> a examen</w:t>
      </w:r>
      <w:r>
        <w:rPr>
          <w:iCs/>
          <w:sz w:val="24"/>
          <w:szCs w:val="24"/>
        </w:rPr>
        <w:t xml:space="preserve"> las mismas normas sobre las que se asienta una determinada sociedad</w:t>
      </w:r>
      <w:r>
        <w:rPr>
          <w:iCs/>
          <w:sz w:val="24"/>
          <w:szCs w:val="24"/>
        </w:rPr>
        <w:t xml:space="preserve"> para establecer si esas normas nos conducen a valores que fomenten la libertad y convivencia entre las personas.</w:t>
      </w:r>
    </w:p>
    <w:p w:rsidR="001F26B2" w:rsidRDefault="003578EE" w:rsidP="00086573">
      <w:pPr>
        <w:pStyle w:val="Sinespaciado"/>
        <w:jc w:val="both"/>
        <w:rPr>
          <w:iCs/>
          <w:sz w:val="24"/>
          <w:szCs w:val="24"/>
        </w:rPr>
      </w:pPr>
    </w:p>
    <w:p w:rsidR="001F26B2" w:rsidRPr="001F26B2" w:rsidRDefault="003578EE" w:rsidP="00086573">
      <w:pPr>
        <w:pStyle w:val="Sinespaciad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Debemos tener claro, a ra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>z de lo expuesto, que los seres h</w:t>
      </w:r>
      <w:r>
        <w:rPr>
          <w:iCs/>
          <w:sz w:val="24"/>
          <w:szCs w:val="24"/>
        </w:rPr>
        <w:t>umanos son seres morales (realidad evidente)</w:t>
      </w:r>
      <w:r>
        <w:rPr>
          <w:iCs/>
          <w:sz w:val="24"/>
          <w:szCs w:val="24"/>
        </w:rPr>
        <w:t xml:space="preserve"> por cuanto est</w:t>
      </w:r>
      <w:r>
        <w:rPr>
          <w:iCs/>
          <w:sz w:val="24"/>
          <w:szCs w:val="24"/>
        </w:rPr>
        <w:t>á</w:t>
      </w:r>
      <w:r>
        <w:rPr>
          <w:iCs/>
          <w:sz w:val="24"/>
          <w:szCs w:val="24"/>
        </w:rPr>
        <w:t xml:space="preserve">n </w:t>
      </w:r>
      <w:r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>condenados</w:t>
      </w:r>
      <w:r>
        <w:rPr>
          <w:iCs/>
          <w:sz w:val="24"/>
          <w:szCs w:val="24"/>
        </w:rPr>
        <w:t>”</w:t>
      </w:r>
      <w:r>
        <w:rPr>
          <w:iCs/>
          <w:sz w:val="24"/>
          <w:szCs w:val="24"/>
        </w:rPr>
        <w:t xml:space="preserve"> a vivir de acuerdo a unos valores (los que fuesen) y a guiarse por normas,</w:t>
      </w:r>
      <w:r>
        <w:rPr>
          <w:iCs/>
          <w:sz w:val="24"/>
          <w:szCs w:val="24"/>
        </w:rPr>
        <w:t xml:space="preserve"> pero</w:t>
      </w:r>
      <w:r>
        <w:rPr>
          <w:iCs/>
          <w:sz w:val="24"/>
          <w:szCs w:val="24"/>
        </w:rPr>
        <w:t>, por ello mismo,</w:t>
      </w:r>
      <w:r>
        <w:rPr>
          <w:iCs/>
          <w:sz w:val="24"/>
          <w:szCs w:val="24"/>
        </w:rPr>
        <w:t xml:space="preserve"> valdr</w:t>
      </w:r>
      <w:r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a la pena preguntarse </w:t>
      </w:r>
      <w:r>
        <w:rPr>
          <w:b/>
          <w:i/>
          <w:iCs/>
          <w:sz w:val="24"/>
          <w:szCs w:val="24"/>
          <w:u w:val="single"/>
        </w:rPr>
        <w:t>¿</w:t>
      </w:r>
      <w:r>
        <w:rPr>
          <w:b/>
          <w:i/>
          <w:iCs/>
          <w:sz w:val="24"/>
          <w:szCs w:val="24"/>
          <w:u w:val="single"/>
        </w:rPr>
        <w:t>Son todos seres</w:t>
      </w:r>
      <w:r>
        <w:rPr>
          <w:b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iCs/>
          <w:sz w:val="24"/>
          <w:szCs w:val="24"/>
          <w:u w:val="single"/>
        </w:rPr>
        <w:t xml:space="preserve">humanos </w:t>
      </w:r>
      <w:r>
        <w:rPr>
          <w:b/>
          <w:i/>
          <w:iCs/>
          <w:sz w:val="24"/>
          <w:szCs w:val="24"/>
          <w:u w:val="single"/>
        </w:rPr>
        <w:t xml:space="preserve"> </w:t>
      </w:r>
      <w:r>
        <w:rPr>
          <w:b/>
          <w:i/>
          <w:iCs/>
          <w:sz w:val="24"/>
          <w:szCs w:val="24"/>
          <w:u w:val="single"/>
        </w:rPr>
        <w:t>é</w:t>
      </w:r>
      <w:r>
        <w:rPr>
          <w:b/>
          <w:i/>
          <w:iCs/>
          <w:sz w:val="24"/>
          <w:szCs w:val="24"/>
          <w:u w:val="single"/>
        </w:rPr>
        <w:t>ticos</w:t>
      </w:r>
      <w:proofErr w:type="gramEnd"/>
      <w:r>
        <w:rPr>
          <w:b/>
          <w:i/>
          <w:iCs/>
          <w:sz w:val="24"/>
          <w:szCs w:val="24"/>
          <w:u w:val="single"/>
        </w:rPr>
        <w:t>?</w:t>
      </w:r>
    </w:p>
    <w:p w:rsidR="00442559" w:rsidRDefault="003578EE" w:rsidP="00086573">
      <w:pPr>
        <w:pStyle w:val="Sinespaciado"/>
        <w:jc w:val="both"/>
        <w:rPr>
          <w:iCs/>
          <w:sz w:val="24"/>
          <w:szCs w:val="24"/>
        </w:rPr>
      </w:pPr>
    </w:p>
    <w:p w:rsidR="005B43EE" w:rsidRPr="005B43EE" w:rsidRDefault="003578EE" w:rsidP="00086573">
      <w:pPr>
        <w:pStyle w:val="Sinespaciado"/>
        <w:jc w:val="both"/>
        <w:rPr>
          <w:iCs/>
          <w:sz w:val="24"/>
          <w:szCs w:val="24"/>
        </w:rPr>
      </w:pPr>
    </w:p>
    <w:p w:rsidR="007E2501" w:rsidRPr="007E2501" w:rsidRDefault="003578EE" w:rsidP="00E235C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235CB" w:rsidRPr="00E235CB" w:rsidRDefault="003578EE" w:rsidP="00E235CB">
      <w:pPr>
        <w:pStyle w:val="Sinespaciado"/>
        <w:jc w:val="both"/>
        <w:rPr>
          <w:sz w:val="24"/>
          <w:szCs w:val="24"/>
        </w:rPr>
      </w:pPr>
    </w:p>
    <w:sectPr w:rsidR="00E235CB" w:rsidRPr="00E23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6F1"/>
    <w:multiLevelType w:val="hybridMultilevel"/>
    <w:tmpl w:val="B71E87D0"/>
    <w:lvl w:ilvl="0" w:tplc="DB6E9BDE">
      <w:start w:val="1"/>
      <w:numFmt w:val="decimal"/>
      <w:lvlText w:val="%1."/>
      <w:lvlJc w:val="left"/>
      <w:pPr>
        <w:ind w:left="720" w:hanging="360"/>
      </w:pPr>
    </w:lvl>
    <w:lvl w:ilvl="1" w:tplc="2C36A24A">
      <w:start w:val="1"/>
      <w:numFmt w:val="decimal"/>
      <w:lvlText w:val="%2."/>
      <w:lvlJc w:val="left"/>
      <w:pPr>
        <w:ind w:left="1440" w:hanging="1080"/>
      </w:pPr>
    </w:lvl>
    <w:lvl w:ilvl="2" w:tplc="927E5860">
      <w:start w:val="1"/>
      <w:numFmt w:val="decimal"/>
      <w:lvlText w:val="%3."/>
      <w:lvlJc w:val="left"/>
      <w:pPr>
        <w:ind w:left="2160" w:hanging="1980"/>
      </w:pPr>
    </w:lvl>
    <w:lvl w:ilvl="3" w:tplc="EE32B7FE">
      <w:start w:val="1"/>
      <w:numFmt w:val="decimal"/>
      <w:lvlText w:val="%4."/>
      <w:lvlJc w:val="left"/>
      <w:pPr>
        <w:ind w:left="2880" w:hanging="2520"/>
      </w:pPr>
    </w:lvl>
    <w:lvl w:ilvl="4" w:tplc="02781186">
      <w:start w:val="1"/>
      <w:numFmt w:val="decimal"/>
      <w:lvlText w:val="%5."/>
      <w:lvlJc w:val="left"/>
      <w:pPr>
        <w:ind w:left="3600" w:hanging="3240"/>
      </w:pPr>
    </w:lvl>
    <w:lvl w:ilvl="5" w:tplc="8C68F4F0">
      <w:start w:val="1"/>
      <w:numFmt w:val="decimal"/>
      <w:lvlText w:val="%6."/>
      <w:lvlJc w:val="left"/>
      <w:pPr>
        <w:ind w:left="4320" w:hanging="4140"/>
      </w:pPr>
    </w:lvl>
    <w:lvl w:ilvl="6" w:tplc="47F2760C">
      <w:start w:val="1"/>
      <w:numFmt w:val="decimal"/>
      <w:lvlText w:val="%7."/>
      <w:lvlJc w:val="left"/>
      <w:pPr>
        <w:ind w:left="5040" w:hanging="4680"/>
      </w:pPr>
    </w:lvl>
    <w:lvl w:ilvl="7" w:tplc="179633F6">
      <w:start w:val="1"/>
      <w:numFmt w:val="decimal"/>
      <w:lvlText w:val="%8."/>
      <w:lvlJc w:val="left"/>
      <w:pPr>
        <w:ind w:left="5760" w:hanging="5400"/>
      </w:pPr>
    </w:lvl>
    <w:lvl w:ilvl="8" w:tplc="AA54F17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1732AC6"/>
    <w:multiLevelType w:val="hybridMultilevel"/>
    <w:tmpl w:val="02E2EF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36C9A"/>
    <w:multiLevelType w:val="hybridMultilevel"/>
    <w:tmpl w:val="AAC4BC2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2409B"/>
    <w:multiLevelType w:val="hybridMultilevel"/>
    <w:tmpl w:val="74CA012C"/>
    <w:lvl w:ilvl="0" w:tplc="27F8CE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E"/>
    <w:rsid w:val="003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E398-BB6C-4F66-866B-8A5B4E8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9D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235CB"/>
    <w:pPr>
      <w:ind w:left="720"/>
      <w:contextualSpacing/>
    </w:p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2</cp:revision>
  <dcterms:created xsi:type="dcterms:W3CDTF">2021-05-17T15:28:00Z</dcterms:created>
  <dcterms:modified xsi:type="dcterms:W3CDTF">2021-05-17T15:28:00Z</dcterms:modified>
</cp:coreProperties>
</file>